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int="eastAsia" w:ascii="黑体" w:eastAsia="黑体"/>
          <w:bCs/>
          <w:sz w:val="32"/>
          <w:szCs w:val="36"/>
        </w:rPr>
      </w:pPr>
      <w:bookmarkStart w:id="0" w:name="_GoBack"/>
      <w:bookmarkEnd w:id="0"/>
      <w:r>
        <w:rPr>
          <w:rFonts w:hint="eastAsia" w:ascii="黑体" w:eastAsia="黑体"/>
          <w:bCs/>
          <w:sz w:val="32"/>
          <w:szCs w:val="36"/>
        </w:rPr>
        <w:t>附件1</w:t>
      </w:r>
    </w:p>
    <w:tbl>
      <w:tblPr>
        <w:tblStyle w:val="3"/>
        <w:tblpPr w:leftFromText="180" w:rightFromText="180" w:vertAnchor="text" w:horzAnchor="page" w:tblpX="793" w:tblpY="799"/>
        <w:tblOverlap w:val="never"/>
        <w:tblW w:w="1488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80"/>
        <w:gridCol w:w="855"/>
        <w:gridCol w:w="720"/>
        <w:gridCol w:w="1245"/>
        <w:gridCol w:w="1020"/>
        <w:gridCol w:w="1230"/>
        <w:gridCol w:w="2062"/>
        <w:gridCol w:w="1673"/>
        <w:gridCol w:w="43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488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屏山县兴库建设投资有限公司2021年第一次公开招聘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 w:bidi="ar"/>
              </w:rPr>
              <w:t>工作人员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招聘部门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招聘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招考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名额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教育形式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招录方式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工程部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工作员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25周岁以上，40周岁以下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建筑工程类专业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笔试+面试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1.具有二级建造师及以上或工程师（中级及以上）资格证书（专业不限）；2.具有2年及以上的工程管理经验；3.有工程造价工作经验优先考虑。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投融资部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工作员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男性35周岁以下，女性30周岁以下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会计和金融类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笔试+面试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1.熟练掌握财会、经济、审计、税务等方面知识，抗压能力强；2.具有较强的组织、协调、沟通能力；3.能独立完成财务方面的工作。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right="0"/>
        <w:jc w:val="both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left="0" w:right="0" w:firstLine="600"/>
        <w:jc w:val="both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bidi w:val="0"/>
        <w:rPr>
          <w:rFonts w:hint="default"/>
          <w:lang w:val="en-US" w:eastAsia="zh-CN"/>
        </w:rPr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授权报名委托书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公司：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不能到现场办理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公司20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公开招聘工作人员报名事宜，特委托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作为受托人代为办理报名。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受托人在办理该手续过程中所签署的有关文件视为本人签署，以上我均予以认可，并承担相应的法律责任。特签署本授权委托书为凭。</w:t>
      </w:r>
    </w:p>
    <w:p>
      <w:pPr>
        <w:ind w:firstLine="217" w:firstLineChars="68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授权人（签字）：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；身份证号码：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ind w:firstLine="217" w:firstLineChars="6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受托人（签字）：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；身份证号码：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授权人（签字并加盖手印）：        </w:t>
      </w:r>
    </w:p>
    <w:p>
      <w:pPr>
        <w:ind w:right="640" w:firstLine="5440" w:firstLineChars="1700"/>
        <w:rPr>
          <w:rFonts w:hint="eastAsia" w:ascii="仿宋" w:hAnsi="仿宋" w:eastAsia="仿宋" w:cs="仿宋"/>
          <w:sz w:val="32"/>
          <w:szCs w:val="32"/>
        </w:rPr>
      </w:pPr>
    </w:p>
    <w:p>
      <w:pPr>
        <w:ind w:right="640"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   日    </w:t>
      </w:r>
    </w:p>
    <w:p>
      <w:pPr>
        <w:tabs>
          <w:tab w:val="left" w:pos="3043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center" w:pos="4153"/>
        </w:tabs>
        <w:rPr>
          <w:rFonts w:hint="eastAsia" w:ascii="黑体" w:eastAsia="黑体"/>
          <w:bCs/>
          <w:sz w:val="32"/>
          <w:szCs w:val="36"/>
        </w:rPr>
      </w:pPr>
      <w:r>
        <w:rPr>
          <w:rFonts w:hint="eastAsia" w:ascii="黑体" w:eastAsia="黑体"/>
          <w:bCs/>
          <w:sz w:val="32"/>
          <w:szCs w:val="36"/>
        </w:rPr>
        <w:t>附件</w:t>
      </w:r>
      <w:r>
        <w:rPr>
          <w:rFonts w:hint="eastAsia" w:ascii="黑体" w:eastAsia="黑体"/>
          <w:bCs/>
          <w:sz w:val="32"/>
          <w:szCs w:val="36"/>
          <w:lang w:val="en-US" w:eastAsia="zh-CN"/>
        </w:rPr>
        <w:t>3</w:t>
      </w:r>
      <w:r>
        <w:rPr>
          <w:rFonts w:hint="eastAsia" w:ascii="黑体" w:eastAsia="黑体"/>
          <w:bCs/>
          <w:sz w:val="32"/>
          <w:szCs w:val="36"/>
        </w:rPr>
        <w:t xml:space="preserve">            </w:t>
      </w:r>
    </w:p>
    <w:p>
      <w:pPr>
        <w:tabs>
          <w:tab w:val="center" w:pos="4153"/>
        </w:tabs>
        <w:ind w:firstLine="3080" w:firstLineChars="70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招聘人员报名表</w:t>
      </w:r>
    </w:p>
    <w:p>
      <w:pPr>
        <w:spacing w:before="156" w:beforeLines="50"/>
        <w:jc w:val="lef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8"/>
        </w:rPr>
        <w:t xml:space="preserve">应聘岗位： </w:t>
      </w:r>
      <w:r>
        <w:rPr>
          <w:rFonts w:hint="eastAsia" w:ascii="仿宋_GB2312" w:eastAsia="仿宋_GB2312"/>
          <w:b/>
          <w:bCs/>
          <w:sz w:val="24"/>
        </w:rPr>
        <w:t xml:space="preserve">                          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66"/>
        <w:gridCol w:w="1317"/>
        <w:gridCol w:w="1080"/>
        <w:gridCol w:w="540"/>
        <w:gridCol w:w="724"/>
        <w:gridCol w:w="219"/>
        <w:gridCol w:w="699"/>
        <w:gridCol w:w="862"/>
        <w:gridCol w:w="99"/>
        <w:gridCol w:w="633"/>
        <w:gridCol w:w="1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77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 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 月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身高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  历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毕业院校及所学专业</w:t>
            </w:r>
          </w:p>
        </w:tc>
        <w:tc>
          <w:tcPr>
            <w:tcW w:w="3236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 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3236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4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籍 贯</w:t>
            </w:r>
          </w:p>
        </w:tc>
        <w:tc>
          <w:tcPr>
            <w:tcW w:w="1317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 口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43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通 讯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3880" w:type="dxa"/>
            <w:gridSpan w:val="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  机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880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电子邮箱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388" w:type="dxa"/>
            <w:gridSpan w:val="11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88" w:type="dxa"/>
            <w:gridSpan w:val="11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388" w:type="dxa"/>
            <w:gridSpan w:val="11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</w:tc>
      </w:tr>
    </w:tbl>
    <w:p>
      <w:pPr>
        <w:tabs>
          <w:tab w:val="left" w:pos="664"/>
        </w:tabs>
        <w:bidi w:val="0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025B0"/>
    <w:rsid w:val="077E35B4"/>
    <w:rsid w:val="7490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2021-05-27T02:05:00Z</dcterms:created>
  <dc:creator>宋玉婷</dc:creator>
  <cp:lastModifiedBy>ぺ灬cc果冻ル</cp:lastModifiedBy>
  <dcterms:modified xsi:type="dcterms:W3CDTF">2021-05-27T04:23:57Z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B3AE9FFC267147C2B91C023FB903055B</vt:lpwstr>
  </property>
</Properties>
</file>